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9D6" w:rsidRPr="005939D6" w:rsidRDefault="000E26EA" w:rsidP="005939D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39D6">
        <w:rPr>
          <w:rFonts w:ascii="Times New Roman" w:hAnsi="Times New Roman" w:cs="Times New Roman"/>
          <w:b/>
          <w:sz w:val="28"/>
          <w:szCs w:val="28"/>
        </w:rPr>
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</w:r>
    </w:p>
    <w:p w:rsidR="000046D7" w:rsidRPr="000E26EA" w:rsidRDefault="000E26EA" w:rsidP="000E26E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26EA">
        <w:rPr>
          <w:rFonts w:ascii="Times New Roman" w:hAnsi="Times New Roman" w:cs="Times New Roman"/>
          <w:sz w:val="28"/>
          <w:szCs w:val="28"/>
        </w:rPr>
        <w:t xml:space="preserve"> </w:t>
      </w:r>
      <w:r w:rsidR="005939D6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Pr="000E26EA">
        <w:rPr>
          <w:rFonts w:ascii="Times New Roman" w:hAnsi="Times New Roman" w:cs="Times New Roman"/>
          <w:sz w:val="28"/>
          <w:szCs w:val="28"/>
        </w:rPr>
        <w:t>Специальные технические средства обучения коллективного и индивидуального пользования для инвалидов и лиц с ограниченными возможностями здоровь</w:t>
      </w:r>
      <w:r>
        <w:rPr>
          <w:rFonts w:ascii="Times New Roman" w:hAnsi="Times New Roman" w:cs="Times New Roman"/>
          <w:sz w:val="28"/>
          <w:szCs w:val="28"/>
        </w:rPr>
        <w:t>я в МБДОУ –детский сад «Голубой вагон</w:t>
      </w:r>
      <w:r w:rsidRPr="000E26EA">
        <w:rPr>
          <w:rFonts w:ascii="Times New Roman" w:hAnsi="Times New Roman" w:cs="Times New Roman"/>
          <w:sz w:val="28"/>
          <w:szCs w:val="28"/>
        </w:rPr>
        <w:t>» отсутствую</w:t>
      </w:r>
      <w:r>
        <w:rPr>
          <w:rFonts w:ascii="Times New Roman" w:hAnsi="Times New Roman" w:cs="Times New Roman"/>
          <w:sz w:val="28"/>
          <w:szCs w:val="28"/>
        </w:rPr>
        <w:t>т</w:t>
      </w:r>
    </w:p>
    <w:sectPr w:rsidR="000046D7" w:rsidRPr="000E2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6EA"/>
    <w:rsid w:val="000046D7"/>
    <w:rsid w:val="000E26EA"/>
    <w:rsid w:val="0059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2020-02-01T06:21:00Z</dcterms:created>
  <dcterms:modified xsi:type="dcterms:W3CDTF">2020-02-01T06:21:00Z</dcterms:modified>
</cp:coreProperties>
</file>